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B2" w:rsidRDefault="00714BB2" w:rsidP="00714BB2">
      <w:pPr>
        <w:jc w:val="center"/>
        <w:rPr>
          <w:b/>
          <w:sz w:val="28"/>
          <w:szCs w:val="28"/>
        </w:rPr>
      </w:pPr>
      <w:r>
        <w:rPr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714BB2" w:rsidRDefault="00714BB2" w:rsidP="00714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714BB2" w:rsidRDefault="00714BB2" w:rsidP="00714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городской   Совет народных депутатов</w:t>
      </w:r>
    </w:p>
    <w:p w:rsidR="00714BB2" w:rsidRDefault="00714BB2" w:rsidP="00714BB2">
      <w:pPr>
        <w:rPr>
          <w:b/>
          <w:sz w:val="28"/>
          <w:szCs w:val="28"/>
        </w:rPr>
      </w:pPr>
    </w:p>
    <w:p w:rsidR="00714BB2" w:rsidRDefault="00714BB2" w:rsidP="00714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714BB2" w:rsidRDefault="00714BB2" w:rsidP="00714BB2">
      <w:pPr>
        <w:jc w:val="center"/>
        <w:rPr>
          <w:b/>
          <w:sz w:val="28"/>
          <w:szCs w:val="28"/>
        </w:rPr>
      </w:pPr>
    </w:p>
    <w:p w:rsidR="00714BB2" w:rsidRDefault="00C155AB" w:rsidP="00714BB2">
      <w:pPr>
        <w:rPr>
          <w:u w:val="single"/>
        </w:rPr>
      </w:pPr>
      <w:r w:rsidRPr="00C155AB">
        <w:rPr>
          <w:u w:val="single"/>
        </w:rPr>
        <w:t>О</w:t>
      </w:r>
      <w:r w:rsidR="00714BB2" w:rsidRPr="00C155AB">
        <w:rPr>
          <w:u w:val="single"/>
        </w:rPr>
        <w:t>т</w:t>
      </w:r>
      <w:r w:rsidRPr="00C155AB">
        <w:rPr>
          <w:u w:val="single"/>
        </w:rPr>
        <w:t xml:space="preserve"> 29.03.2017г.№ 3-1</w:t>
      </w:r>
      <w:r w:rsidR="007D091D">
        <w:rPr>
          <w:u w:val="single"/>
        </w:rPr>
        <w:t>3</w:t>
      </w:r>
      <w:r w:rsidRPr="00C155AB">
        <w:rPr>
          <w:u w:val="single"/>
        </w:rPr>
        <w:t>4</w:t>
      </w:r>
    </w:p>
    <w:p w:rsidR="00C155AB" w:rsidRPr="00C155AB" w:rsidRDefault="00C155AB" w:rsidP="00714BB2">
      <w:r>
        <w:t>г</w:t>
      </w:r>
      <w:r w:rsidRPr="00C155AB">
        <w:t>.Унеча Брянской обл.</w:t>
      </w:r>
    </w:p>
    <w:p w:rsidR="00C155AB" w:rsidRDefault="00C155AB" w:rsidP="00714BB2"/>
    <w:p w:rsidR="00714BB2" w:rsidRDefault="00714BB2" w:rsidP="00714BB2"/>
    <w:p w:rsidR="00714BB2" w:rsidRDefault="00714BB2" w:rsidP="00714BB2">
      <w:pPr>
        <w:pStyle w:val="1"/>
        <w:jc w:val="both"/>
        <w:rPr>
          <w:szCs w:val="28"/>
        </w:rPr>
      </w:pPr>
      <w:r>
        <w:rPr>
          <w:szCs w:val="28"/>
        </w:rPr>
        <w:t>О внесении изменений в решение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>Унечского городского Совета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19.11.2010г.  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№2-415 «О земельном налоге» (в 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редакции решений от 28.11.2012г.№2-538, 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18.10.2013г.№2-588 (в ред. решения от 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22.11.2013г. №2-603), от 22.10.2014г.  № 3-25, 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>от 16.10.2015г. №3-67, от 09.03.2016г. №3-94)</w:t>
      </w:r>
    </w:p>
    <w:p w:rsidR="00714BB2" w:rsidRDefault="00714BB2" w:rsidP="00714BB2">
      <w:pPr>
        <w:jc w:val="both"/>
        <w:rPr>
          <w:sz w:val="28"/>
          <w:szCs w:val="28"/>
        </w:rPr>
      </w:pPr>
    </w:p>
    <w:p w:rsidR="00714BB2" w:rsidRDefault="00714BB2" w:rsidP="00714BB2"/>
    <w:p w:rsidR="00714BB2" w:rsidRDefault="00714BB2" w:rsidP="00714BB2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со статьей 14 Федерального закона от 06.10.2003 г. №131-ФЗ «Об общих принципах организации местного самоуправления в Российской Федерации», Уставом муниципального</w:t>
      </w:r>
      <w:r w:rsidR="00B26A0F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«Унечское</w:t>
      </w:r>
      <w:r w:rsidR="00B26A0F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поселение» и на основании Федерального закона от 29.12.2015г. №396-ФЗ «О внесении изменений в часть вторую Налогового кодекса Российской Федерации» Унечский</w:t>
      </w:r>
      <w:r w:rsidR="00B26A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городской Совет народных депутатов </w:t>
      </w:r>
    </w:p>
    <w:p w:rsidR="00714BB2" w:rsidRDefault="00714BB2" w:rsidP="00714BB2">
      <w:pPr>
        <w:jc w:val="both"/>
        <w:rPr>
          <w:sz w:val="28"/>
          <w:szCs w:val="28"/>
        </w:rPr>
      </w:pPr>
    </w:p>
    <w:p w:rsidR="00714BB2" w:rsidRDefault="00714BB2" w:rsidP="00714BB2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РЕШИЛ: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</w:rPr>
        <w:tab/>
        <w:t xml:space="preserve">1.Внести следующее изменение в решение Унечского городского Совета народных депутатов от </w:t>
      </w:r>
      <w:r>
        <w:rPr>
          <w:sz w:val="28"/>
          <w:szCs w:val="28"/>
        </w:rPr>
        <w:t xml:space="preserve">19.11.2010г. №2-415 </w:t>
      </w:r>
      <w:r>
        <w:rPr>
          <w:sz w:val="28"/>
        </w:rPr>
        <w:t xml:space="preserve">«О земельном налоге» </w:t>
      </w:r>
      <w:r>
        <w:rPr>
          <w:sz w:val="28"/>
          <w:szCs w:val="28"/>
        </w:rPr>
        <w:t xml:space="preserve">(в </w:t>
      </w:r>
    </w:p>
    <w:p w:rsidR="00714BB2" w:rsidRDefault="00714BB2" w:rsidP="00714BB2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редакции решений от 28.11.2012г. №2-538, от 18.10.2013г. №2-588 (в ред. решения от 22.11.2013г. №2-603), от 22.10.2014г.  № 3-25, от 16.10.2015г. №3-67, от 09.03.2016г. №3-94):</w:t>
      </w:r>
    </w:p>
    <w:p w:rsidR="00714BB2" w:rsidRDefault="00714BB2" w:rsidP="00714BB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1.1. пункт 3.3.  решения исключить. </w:t>
      </w:r>
    </w:p>
    <w:p w:rsidR="00714BB2" w:rsidRDefault="00714BB2" w:rsidP="00714BB2">
      <w:pPr>
        <w:jc w:val="both"/>
        <w:rPr>
          <w:sz w:val="28"/>
        </w:rPr>
      </w:pPr>
      <w:r>
        <w:rPr>
          <w:sz w:val="28"/>
        </w:rPr>
        <w:tab/>
        <w:t>2.Настоящее решение опубликовать в газете «Унечская газета» и разместить в сети Интернет.</w:t>
      </w:r>
    </w:p>
    <w:p w:rsidR="00714BB2" w:rsidRDefault="00714BB2" w:rsidP="00714BB2">
      <w:pPr>
        <w:pStyle w:val="1"/>
        <w:ind w:hanging="1701"/>
        <w:jc w:val="both"/>
      </w:pPr>
      <w:r>
        <w:t xml:space="preserve">                                   3.Настоящее решение вступает в силу со дня его официального опубликования и распространяется на правоотношения, возникшие с 1 июля 2016 года.</w:t>
      </w:r>
    </w:p>
    <w:p w:rsidR="00714BB2" w:rsidRDefault="00714BB2" w:rsidP="00714BB2">
      <w:pPr>
        <w:jc w:val="both"/>
        <w:rPr>
          <w:sz w:val="28"/>
        </w:rPr>
      </w:pPr>
      <w:r>
        <w:rPr>
          <w:sz w:val="28"/>
        </w:rPr>
        <w:tab/>
      </w:r>
    </w:p>
    <w:p w:rsidR="00714BB2" w:rsidRDefault="00714BB2" w:rsidP="00714BB2">
      <w:pPr>
        <w:jc w:val="both"/>
        <w:rPr>
          <w:sz w:val="28"/>
        </w:rPr>
      </w:pPr>
    </w:p>
    <w:p w:rsidR="00714BB2" w:rsidRDefault="00714BB2" w:rsidP="00714BB2"/>
    <w:p w:rsidR="00714BB2" w:rsidRDefault="00714BB2" w:rsidP="00714BB2">
      <w:pPr>
        <w:rPr>
          <w:sz w:val="28"/>
        </w:rPr>
      </w:pPr>
      <w:r>
        <w:rPr>
          <w:sz w:val="28"/>
        </w:rPr>
        <w:t xml:space="preserve">Глава </w:t>
      </w:r>
      <w:r w:rsidR="00F338DB">
        <w:rPr>
          <w:sz w:val="28"/>
        </w:rPr>
        <w:t xml:space="preserve"> города </w:t>
      </w:r>
      <w:r>
        <w:rPr>
          <w:sz w:val="28"/>
        </w:rPr>
        <w:t>Унеч</w:t>
      </w:r>
      <w:r w:rsidR="00F338DB">
        <w:rPr>
          <w:sz w:val="28"/>
        </w:rPr>
        <w:t>а                                                 А.С.Зайцев</w:t>
      </w:r>
    </w:p>
    <w:p w:rsidR="00714BB2" w:rsidRDefault="00714BB2" w:rsidP="00714BB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714BB2" w:rsidRDefault="00714BB2" w:rsidP="00714BB2">
      <w:pPr>
        <w:rPr>
          <w:sz w:val="28"/>
        </w:rPr>
      </w:pPr>
    </w:p>
    <w:p w:rsidR="00714BB2" w:rsidRDefault="00714BB2" w:rsidP="00714BB2">
      <w:pPr>
        <w:rPr>
          <w:sz w:val="28"/>
        </w:rPr>
      </w:pPr>
    </w:p>
    <w:p w:rsidR="00714BB2" w:rsidRDefault="00714BB2" w:rsidP="00714BB2">
      <w:pPr>
        <w:rPr>
          <w:sz w:val="28"/>
        </w:rPr>
      </w:pPr>
    </w:p>
    <w:p w:rsidR="00714BB2" w:rsidRDefault="00714BB2" w:rsidP="00714BB2">
      <w:pPr>
        <w:rPr>
          <w:sz w:val="28"/>
        </w:rPr>
      </w:pPr>
    </w:p>
    <w:p w:rsidR="00714BB2" w:rsidRDefault="00714BB2" w:rsidP="00714BB2">
      <w:pPr>
        <w:rPr>
          <w:sz w:val="28"/>
        </w:rPr>
      </w:pPr>
    </w:p>
    <w:sectPr w:rsidR="00714BB2" w:rsidSect="00EB2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0027"/>
    <w:rsid w:val="0028683C"/>
    <w:rsid w:val="003C6788"/>
    <w:rsid w:val="00714BB2"/>
    <w:rsid w:val="007D091D"/>
    <w:rsid w:val="00B26A0F"/>
    <w:rsid w:val="00C155AB"/>
    <w:rsid w:val="00E50027"/>
    <w:rsid w:val="00EB22BE"/>
    <w:rsid w:val="00F33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B2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B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B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B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4B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Неизвестный</cp:lastModifiedBy>
  <cp:revision>5</cp:revision>
  <dcterms:created xsi:type="dcterms:W3CDTF">2017-04-03T12:07:00Z</dcterms:created>
  <dcterms:modified xsi:type="dcterms:W3CDTF">2017-04-04T05:52:00Z</dcterms:modified>
</cp:coreProperties>
</file>